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64" w:rsidRPr="00F60323" w:rsidRDefault="00CE3564" w:rsidP="00CE3564">
      <w:pPr>
        <w:pStyle w:val="Web"/>
        <w:spacing w:before="0" w:beforeAutospacing="0" w:after="0" w:afterAutospacing="0" w:line="400" w:lineRule="exact"/>
        <w:rPr>
          <w:rFonts w:ascii="微軟正黑體" w:eastAsia="微軟正黑體" w:hAnsi="微軟正黑體"/>
          <w:b/>
          <w:color w:val="000000"/>
        </w:rPr>
      </w:pPr>
      <w:r w:rsidRPr="00F60323">
        <w:rPr>
          <w:rFonts w:ascii="微軟正黑體" w:eastAsia="微軟正黑體" w:hAnsi="微軟正黑體" w:cs="Arial"/>
          <w:noProof/>
          <w:color w:val="000000"/>
        </w:rPr>
        <w:drawing>
          <wp:inline distT="0" distB="0" distL="0" distR="0">
            <wp:extent cx="941070" cy="248285"/>
            <wp:effectExtent l="0" t="0" r="0" b="0"/>
            <wp:docPr id="2" name="圖片 27" descr="M:\05.圖庫\02.Moldex3D logo\new\01.科盛Logo-無slogan_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7" descr="M:\05.圖庫\02.Moldex3D logo\new\01.科盛Logo-無slogan_去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521" r="8264" b="2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F8578F" w:rsidRPr="00F8578F">
        <w:rPr>
          <w:rFonts w:ascii="Arial" w:eastAsia="微軟正黑體" w:hAnsi="微軟正黑體" w:cs="Arial" w:hint="eastAsia"/>
        </w:rPr>
        <w:t>熱澆道</w:t>
      </w:r>
      <w:proofErr w:type="gramEnd"/>
      <w:r w:rsidR="00F8578F" w:rsidRPr="00F8578F">
        <w:rPr>
          <w:rFonts w:ascii="Arial" w:eastAsia="微軟正黑體" w:hAnsi="微軟正黑體" w:cs="Arial" w:hint="eastAsia"/>
        </w:rPr>
        <w:t>技術於產業應用與內部機理深入剖析二日課程</w:t>
      </w:r>
      <w:r w:rsidR="003407B9">
        <w:rPr>
          <w:rFonts w:ascii="Arial" w:eastAsia="微軟正黑體" w:hAnsi="微軟正黑體" w:cs="Arial" w:hint="eastAsia"/>
        </w:rPr>
        <w:t xml:space="preserve"> </w:t>
      </w:r>
      <w:r w:rsidRPr="00F60323">
        <w:rPr>
          <w:rFonts w:ascii="微軟正黑體" w:eastAsia="微軟正黑體" w:hAnsi="微軟正黑體" w:cs="Arial"/>
          <w:bCs/>
          <w:color w:val="000000"/>
        </w:rPr>
        <w:t>報名表</w:t>
      </w:r>
    </w:p>
    <w:p w:rsidR="00CE3564" w:rsidRPr="00F60323" w:rsidRDefault="00CE3564" w:rsidP="00CE3564">
      <w:pPr>
        <w:widowControl/>
        <w:spacing w:before="75" w:after="150" w:line="400" w:lineRule="exact"/>
        <w:rPr>
          <w:rFonts w:ascii="微軟正黑體" w:eastAsia="微軟正黑體" w:hAnsi="微軟正黑體" w:cs="Arial"/>
          <w:bCs/>
          <w:color w:val="000000"/>
          <w:sz w:val="20"/>
          <w:szCs w:val="20"/>
        </w:rPr>
      </w:pP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 xml:space="preserve">(傳真報名Fax: </w:t>
      </w:r>
      <w:r w:rsidRPr="00F60323">
        <w:rPr>
          <w:rFonts w:ascii="微軟正黑體" w:eastAsia="微軟正黑體" w:hAnsi="微軟正黑體" w:cs="Arial" w:hint="eastAsia"/>
          <w:bCs/>
          <w:color w:val="000000"/>
          <w:sz w:val="20"/>
          <w:szCs w:val="20"/>
        </w:rPr>
        <w:t>06</w:t>
      </w: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>-</w:t>
      </w:r>
      <w:r w:rsidRPr="00F60323">
        <w:rPr>
          <w:rFonts w:ascii="微軟正黑體" w:eastAsia="微軟正黑體" w:hAnsi="微軟正黑體" w:cs="Arial" w:hint="eastAsia"/>
          <w:bCs/>
          <w:color w:val="000000"/>
          <w:sz w:val="20"/>
          <w:szCs w:val="20"/>
        </w:rPr>
        <w:t>2828555</w:t>
      </w: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>)</w:t>
      </w:r>
    </w:p>
    <w:tbl>
      <w:tblPr>
        <w:tblW w:w="5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13"/>
        <w:gridCol w:w="1749"/>
        <w:gridCol w:w="927"/>
        <w:gridCol w:w="749"/>
        <w:gridCol w:w="13"/>
        <w:gridCol w:w="359"/>
        <w:gridCol w:w="727"/>
        <w:gridCol w:w="13"/>
        <w:gridCol w:w="3219"/>
      </w:tblGrid>
      <w:tr w:rsidR="00CE3564" w:rsidRPr="00F60323" w:rsidTr="001848F6">
        <w:trPr>
          <w:cantSplit/>
          <w:trHeight w:val="71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報名日期</w:t>
            </w:r>
          </w:p>
        </w:tc>
        <w:tc>
          <w:tcPr>
            <w:tcW w:w="188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C48" w:rsidRDefault="00AD7C48" w:rsidP="001848F6">
            <w:pPr>
              <w:spacing w:line="400" w:lineRule="exact"/>
              <w:rPr>
                <w:rFonts w:ascii="微軟正黑體" w:eastAsia="微軟正黑體" w:hAnsi="微軟正黑體" w:hint="eastAsia"/>
                <w:b/>
                <w:sz w:val="20"/>
              </w:rPr>
            </w:pPr>
            <w:r w:rsidRPr="00AD7C48">
              <w:rPr>
                <w:rFonts w:ascii="微軟正黑體" w:eastAsia="微軟正黑體" w:hAnsi="微軟正黑體" w:hint="eastAsia"/>
                <w:b/>
                <w:sz w:val="20"/>
              </w:rPr>
              <w:t>2015年3月11日(三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)</w:t>
            </w:r>
          </w:p>
          <w:p w:rsidR="00CE3564" w:rsidRPr="00F60323" w:rsidRDefault="00AD7C48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AD7C48">
              <w:rPr>
                <w:rFonts w:ascii="微軟正黑體" w:eastAsia="微軟正黑體" w:hAnsi="微軟正黑體" w:hint="eastAsia"/>
                <w:b/>
                <w:sz w:val="20"/>
              </w:rPr>
              <w:t>2015年3月18日(三)</w:t>
            </w: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DF4B9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課程</w:t>
            </w:r>
            <w:r w:rsidR="00CE3564" w:rsidRPr="00F60323">
              <w:rPr>
                <w:rFonts w:ascii="微軟正黑體" w:eastAsia="微軟正黑體" w:hAnsi="微軟正黑體" w:hint="eastAsia"/>
                <w:b/>
                <w:sz w:val="20"/>
              </w:rPr>
              <w:t>名稱</w:t>
            </w:r>
          </w:p>
        </w:tc>
        <w:tc>
          <w:tcPr>
            <w:tcW w:w="17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C48" w:rsidRDefault="00F8578F" w:rsidP="001848F6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proofErr w:type="gramStart"/>
            <w:r w:rsidRPr="00F8578F">
              <w:rPr>
                <w:rFonts w:ascii="微軟正黑體" w:eastAsia="微軟正黑體" w:hAnsi="微軟正黑體" w:hint="eastAsia"/>
                <w:sz w:val="20"/>
                <w:szCs w:val="20"/>
              </w:rPr>
              <w:t>熱澆道</w:t>
            </w:r>
            <w:proofErr w:type="gramEnd"/>
            <w:r w:rsidRPr="00F8578F">
              <w:rPr>
                <w:rFonts w:ascii="微軟正黑體" w:eastAsia="微軟正黑體" w:hAnsi="微軟正黑體" w:hint="eastAsia"/>
                <w:sz w:val="20"/>
                <w:szCs w:val="20"/>
              </w:rPr>
              <w:t>技術於產業應用與內部</w:t>
            </w:r>
          </w:p>
          <w:p w:rsidR="00CE3564" w:rsidRPr="00550D57" w:rsidRDefault="00F8578F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578F">
              <w:rPr>
                <w:rFonts w:ascii="微軟正黑體" w:eastAsia="微軟正黑體" w:hAnsi="微軟正黑體" w:hint="eastAsia"/>
                <w:sz w:val="20"/>
                <w:szCs w:val="20"/>
              </w:rPr>
              <w:t>機理深入剖析二日課程</w:t>
            </w:r>
            <w:r w:rsidR="00AD7C48">
              <w:rPr>
                <w:rFonts w:ascii="微軟正黑體" w:eastAsia="微軟正黑體" w:hAnsi="微軟正黑體" w:hint="eastAsia"/>
                <w:sz w:val="20"/>
                <w:szCs w:val="20"/>
              </w:rPr>
              <w:t>- 台南場</w:t>
            </w:r>
          </w:p>
        </w:tc>
      </w:tr>
      <w:tr w:rsidR="00CE3564" w:rsidRPr="00F60323" w:rsidTr="001848F6">
        <w:trPr>
          <w:cantSplit/>
          <w:trHeight w:val="86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公司名稱</w:t>
            </w:r>
          </w:p>
        </w:tc>
        <w:tc>
          <w:tcPr>
            <w:tcW w:w="18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電話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公司地址</w:t>
            </w:r>
          </w:p>
        </w:tc>
        <w:tc>
          <w:tcPr>
            <w:tcW w:w="18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傳真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姓名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部門</w:t>
            </w: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職稱</w:t>
            </w: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分機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電子信箱</w:t>
            </w: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繳費方式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ind w:firstLineChars="50" w:firstLine="100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銀行匯款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ATM轉帳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郵政劃撥</w:t>
            </w: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發票開立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二聯式  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三聯式</w:t>
            </w: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發票抬頭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54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統一編號</w:t>
            </w:r>
          </w:p>
        </w:tc>
        <w:tc>
          <w:tcPr>
            <w:tcW w:w="14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品名</w:t>
            </w:r>
          </w:p>
        </w:tc>
        <w:tc>
          <w:tcPr>
            <w:tcW w:w="21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餐點選擇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葷食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素食</w:t>
            </w: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其它備註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3636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繳費方式如下：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費用須在</w:t>
            </w:r>
            <w:r>
              <w:rPr>
                <w:rFonts w:ascii="微軟正黑體" w:eastAsia="微軟正黑體" w:hAnsi="微軟正黑體" w:cs="Arial" w:hint="eastAsia"/>
                <w:b/>
                <w:color w:val="0000FF"/>
                <w:sz w:val="20"/>
                <w:szCs w:val="20"/>
              </w:rPr>
              <w:t>課</w:t>
            </w:r>
            <w:r w:rsidRPr="00F60323">
              <w:rPr>
                <w:rFonts w:ascii="微軟正黑體" w:eastAsia="微軟正黑體" w:hAnsi="微軟正黑體" w:cs="Arial"/>
                <w:b/>
                <w:color w:val="0000FF"/>
                <w:sz w:val="20"/>
                <w:szCs w:val="20"/>
              </w:rPr>
              <w:t>前一星期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繳交完畢</w:t>
            </w:r>
          </w:p>
          <w:p w:rsidR="00CE3564" w:rsidRPr="00F60323" w:rsidRDefault="00CE3564" w:rsidP="001848F6">
            <w:pPr>
              <w:spacing w:after="60" w:line="32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《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銀行匯款或ATM轉帳方式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》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戶名: </w:t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股份有限公司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帳號：96270118923100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銀行：彰化銀行 北新竹分行，</w:t>
            </w:r>
          </w:p>
          <w:p w:rsidR="00CE3564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銀行代號: 009</w:t>
            </w:r>
          </w:p>
          <w:p w:rsidR="00CE3564" w:rsidRPr="00C859C8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  <w:p w:rsidR="00CE3564" w:rsidRPr="00F60323" w:rsidRDefault="00CE3564" w:rsidP="001848F6">
            <w:pPr>
              <w:spacing w:after="60" w:line="32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《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郵政劃撥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》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戶名: </w:t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股份有限公司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帳號: 19447254</w:t>
            </w:r>
          </w:p>
          <w:p w:rsidR="00CE3564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  <w:t>繳費後請回傳繳款單據或來電確認報名</w:t>
            </w:r>
          </w:p>
          <w:p w:rsidR="00CE3564" w:rsidRPr="00C859C8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</w:pP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Style w:val="a3"/>
                <w:rFonts w:ascii="微軟正黑體" w:eastAsia="微軟正黑體" w:hAnsi="微軟正黑體" w:cs="Arial"/>
                <w:sz w:val="20"/>
                <w:szCs w:val="20"/>
                <w:u w:val="single"/>
              </w:rPr>
              <w:t>報名連絡資訊</w:t>
            </w:r>
            <w:r w:rsidRPr="00F60323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  <w:u w:val="single"/>
              </w:rPr>
              <w:br/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-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台南分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公司  </w:t>
            </w:r>
            <w:r w:rsidR="00A2639E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呂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小姐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br/>
              <w:t>電話：0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6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-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2826188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分機：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222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傳真：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06-2828555</w:t>
            </w:r>
          </w:p>
          <w:p w:rsidR="00CE3564" w:rsidRPr="00F60323" w:rsidRDefault="00CE3564" w:rsidP="00A2639E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E-mail: </w:t>
            </w:r>
            <w:r w:rsidR="00A2639E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vanessalu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@moldex3d.com</w:t>
            </w:r>
          </w:p>
        </w:tc>
      </w:tr>
    </w:tbl>
    <w:p w:rsidR="00917C55" w:rsidRDefault="00917C55" w:rsidP="00F8578F"/>
    <w:sectPr w:rsidR="00917C55" w:rsidSect="007906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751" w:rsidRDefault="002F6751" w:rsidP="00550D57">
      <w:r>
        <w:separator/>
      </w:r>
    </w:p>
  </w:endnote>
  <w:endnote w:type="continuationSeparator" w:id="0">
    <w:p w:rsidR="002F6751" w:rsidRDefault="002F6751" w:rsidP="00550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751" w:rsidRDefault="002F6751" w:rsidP="00550D57">
      <w:r>
        <w:separator/>
      </w:r>
    </w:p>
  </w:footnote>
  <w:footnote w:type="continuationSeparator" w:id="0">
    <w:p w:rsidR="002F6751" w:rsidRDefault="002F6751" w:rsidP="00550D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564"/>
    <w:rsid w:val="00000E59"/>
    <w:rsid w:val="00053B0F"/>
    <w:rsid w:val="000F2279"/>
    <w:rsid w:val="002F6751"/>
    <w:rsid w:val="003407B9"/>
    <w:rsid w:val="004E47B1"/>
    <w:rsid w:val="00550D57"/>
    <w:rsid w:val="005C7F0E"/>
    <w:rsid w:val="006245DE"/>
    <w:rsid w:val="006C77EA"/>
    <w:rsid w:val="00795380"/>
    <w:rsid w:val="00917C55"/>
    <w:rsid w:val="0099274C"/>
    <w:rsid w:val="009A7403"/>
    <w:rsid w:val="00A2639E"/>
    <w:rsid w:val="00AD7C48"/>
    <w:rsid w:val="00CE3564"/>
    <w:rsid w:val="00DC13AE"/>
    <w:rsid w:val="00DF4B94"/>
    <w:rsid w:val="00E34018"/>
    <w:rsid w:val="00F036A3"/>
    <w:rsid w:val="00F326CE"/>
    <w:rsid w:val="00F8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3564"/>
    <w:rPr>
      <w:b/>
      <w:bCs/>
    </w:rPr>
  </w:style>
  <w:style w:type="paragraph" w:styleId="Web">
    <w:name w:val="Normal (Web)"/>
    <w:basedOn w:val="a"/>
    <w:uiPriority w:val="99"/>
    <w:rsid w:val="00CE35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50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0D5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0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0D5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5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5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>CoreTech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moldex3d</dc:creator>
  <cp:lastModifiedBy>miyahuang</cp:lastModifiedBy>
  <cp:revision>5</cp:revision>
  <dcterms:created xsi:type="dcterms:W3CDTF">2014-08-05T03:14:00Z</dcterms:created>
  <dcterms:modified xsi:type="dcterms:W3CDTF">2015-01-29T02:59:00Z</dcterms:modified>
</cp:coreProperties>
</file>